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911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913BB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琅琊区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“两优一先”拟表彰对象名单</w:t>
      </w:r>
    </w:p>
    <w:p w14:paraId="739C4906">
      <w:pPr>
        <w:pStyle w:val="2"/>
        <w:rPr>
          <w:rFonts w:hint="eastAsia"/>
          <w:lang w:val="en-US" w:eastAsia="zh-CN"/>
        </w:rPr>
      </w:pPr>
    </w:p>
    <w:p w14:paraId="0D0B1F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琅琊区优秀共产党员拟表彰对象（20名）</w:t>
      </w:r>
    </w:p>
    <w:tbl>
      <w:tblPr>
        <w:tblStyle w:val="3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0"/>
        <w:gridCol w:w="823"/>
        <w:gridCol w:w="6624"/>
      </w:tblGrid>
      <w:tr w14:paraId="3A7C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C1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宗兆连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50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pacing w:val="-11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17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琅琊街道人大工委主任</w:t>
            </w:r>
          </w:p>
        </w:tc>
      </w:tr>
      <w:tr w14:paraId="1059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7FD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阮文兢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F0F3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pacing w:val="-11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0C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街道应急管理综合服务中心工作人员</w:t>
            </w:r>
          </w:p>
        </w:tc>
      </w:tr>
      <w:tr w14:paraId="2EFE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50A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张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瑛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8B1F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BDB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遵阳街道东后街社区党委书记、居委会主任</w:t>
            </w:r>
          </w:p>
        </w:tc>
      </w:tr>
      <w:tr w14:paraId="48EB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33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赵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亮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BE0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pacing w:val="-6"/>
                <w:w w:val="1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50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丰山街道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南桥社区党委副书记</w:t>
            </w:r>
          </w:p>
        </w:tc>
      </w:tr>
      <w:tr w14:paraId="1E4F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0F3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石汉伟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E2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pacing w:val="-11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B1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清流街道紫薇社区党委书记、居委会主任</w:t>
            </w:r>
          </w:p>
        </w:tc>
      </w:tr>
      <w:tr w14:paraId="0C2B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64B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杨祖平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19C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12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清流街道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来安路社区凤凰二村党支部退休党员</w:t>
            </w:r>
          </w:p>
        </w:tc>
      </w:tr>
      <w:tr w14:paraId="63D6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B4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刘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伟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593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23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扬子街道菱溪社区党委书记、居委会主任</w:t>
            </w:r>
          </w:p>
        </w:tc>
      </w:tr>
      <w:tr w14:paraId="2493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29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张  俊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B89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F5E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滁州市利民农机合作社法人</w:t>
            </w:r>
          </w:p>
        </w:tc>
      </w:tr>
      <w:tr w14:paraId="4D84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E0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宋兴竹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F7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pacing w:val="-11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6E8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滁阳街道便民服务中心工作人员</w:t>
            </w:r>
          </w:p>
        </w:tc>
      </w:tr>
      <w:tr w14:paraId="2E59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10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牛明祥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E31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07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琅琊区合赢蔬菜家庭农场总经理</w:t>
            </w:r>
          </w:p>
        </w:tc>
      </w:tr>
      <w:tr w14:paraId="1F01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26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嵇家海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531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684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滁州市公安局琅琊分局扬子派出所民警</w:t>
            </w:r>
          </w:p>
        </w:tc>
      </w:tr>
      <w:tr w14:paraId="63B1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72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李军民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8FA6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05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滁州润翰微波科技有限公司党支部书记、总经理</w:t>
            </w:r>
          </w:p>
        </w:tc>
      </w:tr>
      <w:tr w14:paraId="0210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A3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黄雅丽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42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53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滁州市琅琊路小学大队辅导员</w:t>
            </w:r>
          </w:p>
        </w:tc>
      </w:tr>
      <w:tr w14:paraId="7F97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2A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史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梦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B82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D95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滁州市实验幼儿园保教副主任</w:t>
            </w:r>
          </w:p>
        </w:tc>
      </w:tr>
      <w:tr w14:paraId="58D2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CC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杨家庆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B6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FF6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区发改委重点项目管理服务中心项目发展股股长</w:t>
            </w:r>
          </w:p>
        </w:tc>
      </w:tr>
      <w:tr w14:paraId="36A4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11F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陈冠华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401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pacing w:val="-11"/>
                <w:w w:val="1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AC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琅琊区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农业农村局农机监理站站长</w:t>
            </w:r>
          </w:p>
        </w:tc>
      </w:tr>
      <w:tr w14:paraId="0E7B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03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贾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俊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C34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BEF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琅琊区统计局普查中心主任</w:t>
            </w:r>
          </w:p>
        </w:tc>
      </w:tr>
      <w:tr w14:paraId="77C4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09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俞歌洋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DBC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37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琅琊区人民政府办公室一级科员</w:t>
            </w:r>
          </w:p>
        </w:tc>
      </w:tr>
      <w:tr w14:paraId="23EE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70A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高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琦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48B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pacing w:val="-17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22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琅琊区委编办副主任</w:t>
            </w:r>
          </w:p>
        </w:tc>
      </w:tr>
      <w:tr w14:paraId="3CFE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4C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晓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9FE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pacing w:val="-11"/>
                <w:w w:val="10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528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琅琊区人才发展促进中心主任</w:t>
            </w:r>
          </w:p>
        </w:tc>
      </w:tr>
      <w:tr w14:paraId="75CF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06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78F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43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 w14:paraId="359C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7A8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371C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7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97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 w14:paraId="42F0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B9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10D1A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w w:val="1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92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 w14:paraId="254B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FA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59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75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 w14:paraId="2E72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53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9D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97A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</w:tbl>
    <w:p w14:paraId="010B73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琅琊区优秀党务工作者拟表彰对象（20名）</w:t>
      </w:r>
    </w:p>
    <w:tbl>
      <w:tblPr>
        <w:tblStyle w:val="3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3"/>
        <w:gridCol w:w="1061"/>
        <w:gridCol w:w="6390"/>
      </w:tblGrid>
      <w:tr w14:paraId="7653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809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王  维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D71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76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琅琊街道党工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委</w:t>
            </w:r>
            <w:bookmarkStart w:id="0" w:name="_GoBack"/>
            <w:bookmarkEnd w:id="0"/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组织委员、武装部长</w:t>
            </w:r>
          </w:p>
        </w:tc>
      </w:tr>
      <w:tr w14:paraId="1E98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86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王福良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91A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B4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滁州良天广告公司党支部书记、设计总监</w:t>
            </w:r>
          </w:p>
        </w:tc>
      </w:tr>
      <w:tr w14:paraId="6BBF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13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景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溢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3C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AB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遵阳街道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党工委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组织委员、统战委员</w:t>
            </w:r>
          </w:p>
        </w:tc>
      </w:tr>
      <w:tr w14:paraId="1AF3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C5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孙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雯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AD5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54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丰山街道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南桥社区党委副书记</w:t>
            </w:r>
          </w:p>
        </w:tc>
      </w:tr>
      <w:tr w14:paraId="1A0A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829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李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1E0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AC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清流街道三岔路社区党委书记、居委会主任</w:t>
            </w:r>
          </w:p>
        </w:tc>
      </w:tr>
      <w:tr w14:paraId="2EC9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46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倪雨婷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936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9C1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清流街道办事处党政办主任</w:t>
            </w:r>
          </w:p>
        </w:tc>
      </w:tr>
      <w:tr w14:paraId="3FAD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06A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张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晔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654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AD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扬子街道党建办工作人员</w:t>
            </w:r>
          </w:p>
        </w:tc>
      </w:tr>
      <w:tr w14:paraId="2F4C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C56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刘聪聪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697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36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西涧街道党工委组织委员、宣传委员</w:t>
            </w:r>
          </w:p>
        </w:tc>
      </w:tr>
      <w:tr w14:paraId="6E54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3B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王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丽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EB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28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滁阳街道党务工作者</w:t>
            </w:r>
          </w:p>
        </w:tc>
      </w:tr>
      <w:tr w14:paraId="02F9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CB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华会丽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23F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18C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三官街道邓坝村党总支委员</w:t>
            </w:r>
          </w:p>
        </w:tc>
      </w:tr>
      <w:tr w14:paraId="59BE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68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陆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杨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EA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99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滁州市公安局琅琊分局机关党委副书记</w:t>
            </w:r>
          </w:p>
        </w:tc>
      </w:tr>
      <w:tr w14:paraId="0CC7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FEE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黎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远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EC4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67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安徽光智科技有限公司党支部书记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、人力行政经理</w:t>
            </w:r>
          </w:p>
        </w:tc>
      </w:tr>
      <w:tr w14:paraId="7F3F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10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张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41E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8C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琅琊区教育体育局党建办负责人</w:t>
            </w:r>
          </w:p>
        </w:tc>
      </w:tr>
      <w:tr w14:paraId="2A5F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6CC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戚海燕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371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C6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区检察院机关党支部组织委员</w:t>
            </w:r>
          </w:p>
        </w:tc>
      </w:tr>
      <w:tr w14:paraId="01D2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13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李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璐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BC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4C5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区人社局机关党支部宣传委员</w:t>
            </w:r>
          </w:p>
        </w:tc>
      </w:tr>
      <w:tr w14:paraId="1298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652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饶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丽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7229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F7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区总工会党支部副书记</w:t>
            </w:r>
          </w:p>
        </w:tc>
      </w:tr>
      <w:tr w14:paraId="3F7F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0E9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叶文英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7C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AB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区委宣传部党支部宣传委员</w:t>
            </w:r>
          </w:p>
        </w:tc>
      </w:tr>
      <w:tr w14:paraId="679B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151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马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丽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330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15"/>
                <w:szCs w:val="15"/>
                <w:lang w:val="en-US" w:eastAsia="zh-CN" w:bidi="ar"/>
              </w:rPr>
              <w:t>（女）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57F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区税务局党建工作股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副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股长</w:t>
            </w:r>
          </w:p>
        </w:tc>
      </w:tr>
      <w:tr w14:paraId="6E22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A6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王明亮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E7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45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区审计局机关党支部纪检委员、政府投资审计中心副主任</w:t>
            </w:r>
          </w:p>
        </w:tc>
      </w:tr>
      <w:tr w14:paraId="378C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AF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仲昭亮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833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0C7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琅琊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区司法局机关党支部组织委员、滁阳司法所所长</w:t>
            </w:r>
          </w:p>
        </w:tc>
      </w:tr>
      <w:tr w14:paraId="5284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FA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  <w:p w14:paraId="4085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  <w:p w14:paraId="1A52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  <w:p w14:paraId="2FC4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  <w:p w14:paraId="6239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9413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A4B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 w14:paraId="7F43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22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4B6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72E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 w14:paraId="5741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85B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FE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2FC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 w14:paraId="6B1F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4D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B4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7B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 w14:paraId="63EA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D3F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758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19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</w:tbl>
    <w:p w14:paraId="1EE74A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琅琊区先进党组织拟表彰对象名单（10个）</w:t>
      </w:r>
    </w:p>
    <w:tbl>
      <w:tblPr>
        <w:tblStyle w:val="3"/>
        <w:tblW w:w="86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 w14:paraId="6A52B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38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中共琅琊区遵阳街道</w:t>
            </w: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鼓楼</w:t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社区委员会</w:t>
            </w:r>
          </w:p>
        </w:tc>
      </w:tr>
      <w:tr w14:paraId="12D01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E45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中共琅琊区清流街道创业北路社区委员会</w:t>
            </w:r>
          </w:p>
        </w:tc>
      </w:tr>
      <w:tr w14:paraId="63C82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8C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中共琅琊区扬子街道菱湖社区委员会</w:t>
            </w:r>
          </w:p>
        </w:tc>
      </w:tr>
      <w:tr w14:paraId="17C2A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385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中共琅琊区西涧街道西涧渡村总支部委员会</w:t>
            </w:r>
          </w:p>
        </w:tc>
      </w:tr>
      <w:tr w14:paraId="05C99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44F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中共琅琊区滁阳街道沿河社区委员会</w:t>
            </w:r>
          </w:p>
        </w:tc>
      </w:tr>
      <w:tr w14:paraId="1A3A4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C0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中共奶酪博士（安徽）食品科技有限公司支部</w:t>
            </w:r>
          </w:p>
        </w:tc>
      </w:tr>
      <w:tr w14:paraId="35E0A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24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中共滁州市琅琊实验学校总支部委员会</w:t>
            </w:r>
          </w:p>
        </w:tc>
      </w:tr>
      <w:tr w14:paraId="5E21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23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中共滁州市琅琊区纪委监察委机关支部委员会</w:t>
            </w:r>
          </w:p>
        </w:tc>
      </w:tr>
      <w:tr w14:paraId="583BD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B9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中共滁州市琅琊区财政局机关支部委员会</w:t>
            </w:r>
          </w:p>
        </w:tc>
      </w:tr>
      <w:tr w14:paraId="69BC0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55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20" w:firstLineChars="10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中共滁州市琅琊区水利局支部委员会</w:t>
            </w:r>
          </w:p>
        </w:tc>
      </w:tr>
    </w:tbl>
    <w:p w14:paraId="5ABCE77F">
      <w:pPr>
        <w:pStyle w:val="2"/>
        <w:rPr>
          <w:rFonts w:hint="default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7A879-27E4-4486-B74E-E50FF87072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1BA279-2F21-438E-930B-DE110BD8887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CE036C5-9772-4FEE-A7ED-40879DBA1E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566E"/>
    <w:rsid w:val="0EE6612A"/>
    <w:rsid w:val="14CB1C36"/>
    <w:rsid w:val="1557760E"/>
    <w:rsid w:val="191B282E"/>
    <w:rsid w:val="22FE5705"/>
    <w:rsid w:val="271A2793"/>
    <w:rsid w:val="27570C9B"/>
    <w:rsid w:val="27BE13AD"/>
    <w:rsid w:val="342A3E43"/>
    <w:rsid w:val="3DBD2CBA"/>
    <w:rsid w:val="404B05BC"/>
    <w:rsid w:val="49314B17"/>
    <w:rsid w:val="4E30039D"/>
    <w:rsid w:val="56A6019C"/>
    <w:rsid w:val="592D2AC8"/>
    <w:rsid w:val="5CD9689B"/>
    <w:rsid w:val="60427815"/>
    <w:rsid w:val="61E37639"/>
    <w:rsid w:val="62366A96"/>
    <w:rsid w:val="661F0DFC"/>
    <w:rsid w:val="664F61DB"/>
    <w:rsid w:val="67AF228A"/>
    <w:rsid w:val="6A621215"/>
    <w:rsid w:val="6AF503DD"/>
    <w:rsid w:val="70C66AA3"/>
    <w:rsid w:val="787248B0"/>
    <w:rsid w:val="7B0703E4"/>
    <w:rsid w:val="7CE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1"/>
    </w:rPr>
  </w:style>
  <w:style w:type="character" w:customStyle="1" w:styleId="5">
    <w:name w:val="font51"/>
    <w:basedOn w:val="4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paragraph" w:customStyle="1" w:styleId="6">
    <w:name w:val="Footer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1025</Characters>
  <Lines>0</Lines>
  <Paragraphs>0</Paragraphs>
  <TotalTime>0</TotalTime>
  <ScaleCrop>false</ScaleCrop>
  <LinksUpToDate>false</LinksUpToDate>
  <CharactersWithSpaces>1065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2025-06-16T06:12:00Z</dcterms:created>
  <dc:creator>Administrator</dc:creator>
  <cp:lastModifiedBy>a</cp:lastModifiedBy>
  <dcterms:modified xsi:type="dcterms:W3CDTF">2025-06-20T09:15:36Z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eyJoZGlkIjoiOTkzNTRlYzUzMTE5NDA4MjNjYTc2Yzk0ZjRjNzVmMjgifQ==</vt:lpwstr>
  </property>
  <property fmtid="{D5CDD505-2E9C-101B-9397-08002B2CF9AE}" pid="4" name="ICV">
    <vt:lpwstr>3E7C9DA4B06C42A782F8962DA4EF8464_13</vt:lpwstr>
  </property>
</Properties>
</file>